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DD719A" w:rsidRDefault="00E13AF8" w:rsidP="00C227FB">
      <w:pPr>
        <w:spacing w:line="276" w:lineRule="auto"/>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542BF5" w:rsidRDefault="00542BF5" w:rsidP="00EC0CFD"/>
    <w:p w:rsidR="00E34FF7" w:rsidRDefault="00E34FF7" w:rsidP="004845A3"/>
    <w:p w:rsidR="006659F4" w:rsidRPr="002A3FE3" w:rsidRDefault="006659F4" w:rsidP="00993D54">
      <w:pPr>
        <w:rPr>
          <w:rFonts w:asciiTheme="minorHAnsi" w:eastAsiaTheme="minorHAnsi" w:hAnsiTheme="minorHAnsi" w:cstheme="minorBidi"/>
          <w:sz w:val="22"/>
          <w:szCs w:val="22"/>
          <w:lang w:eastAsia="en-US"/>
        </w:rPr>
      </w:pPr>
    </w:p>
    <w:p w:rsidR="006659F4" w:rsidRDefault="006659F4" w:rsidP="001968EB">
      <w:pPr>
        <w:rPr>
          <w:b/>
        </w:rPr>
      </w:pPr>
    </w:p>
    <w:p w:rsidR="00EC0CFD" w:rsidRDefault="00EC0CFD" w:rsidP="00DD719A">
      <w:pPr>
        <w:rPr>
          <w:bCs/>
        </w:rPr>
      </w:pPr>
    </w:p>
    <w:p w:rsidR="00C227FB" w:rsidRDefault="00C227FB" w:rsidP="00DD719A">
      <w:pPr>
        <w:rPr>
          <w:bCs/>
        </w:rPr>
      </w:pPr>
    </w:p>
    <w:p w:rsidR="00C227FB" w:rsidRDefault="00C227FB" w:rsidP="00DD719A">
      <w:pPr>
        <w:rPr>
          <w:bCs/>
        </w:rPr>
      </w:pPr>
    </w:p>
    <w:p w:rsidR="00C227FB" w:rsidRDefault="00C227FB" w:rsidP="00DD719A">
      <w:pPr>
        <w:rPr>
          <w:bCs/>
        </w:rPr>
      </w:pPr>
    </w:p>
    <w:p w:rsidR="00C227FB" w:rsidRDefault="00C227FB" w:rsidP="00DD719A">
      <w:pPr>
        <w:rPr>
          <w:bCs/>
        </w:rPr>
      </w:pPr>
    </w:p>
    <w:p w:rsidR="00C227FB" w:rsidRDefault="00C227FB" w:rsidP="00DD719A">
      <w:pPr>
        <w:rPr>
          <w:bCs/>
        </w:rPr>
      </w:pPr>
    </w:p>
    <w:p w:rsidR="00C227FB" w:rsidRDefault="00C227FB" w:rsidP="00DD719A">
      <w:pPr>
        <w:rPr>
          <w:bCs/>
        </w:rPr>
      </w:pPr>
    </w:p>
    <w:p w:rsidR="00C227FB" w:rsidRDefault="00C227FB" w:rsidP="00DD719A">
      <w:pPr>
        <w:rPr>
          <w:bCs/>
        </w:rPr>
      </w:pPr>
    </w:p>
    <w:p w:rsidR="00DD719A" w:rsidRDefault="00DD719A" w:rsidP="00DD719A">
      <w:pPr>
        <w:rPr>
          <w:bCs/>
        </w:rPr>
      </w:pPr>
    </w:p>
    <w:p w:rsidR="00EC0CFD" w:rsidRPr="005A22C3" w:rsidRDefault="00EC0CF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605350" w:rsidRPr="00605350">
        <w:rPr>
          <w:sz w:val="26"/>
          <w:szCs w:val="26"/>
        </w:rPr>
        <w:t xml:space="preserve">присвоение цифрового идентификатора услуги, с целью организации доступа абонентов сети </w:t>
      </w:r>
      <w:r w:rsidR="00C934C4">
        <w:rPr>
          <w:sz w:val="26"/>
          <w:szCs w:val="26"/>
        </w:rPr>
        <w:t>М</w:t>
      </w:r>
      <w:r w:rsidR="009A0E7A">
        <w:rPr>
          <w:sz w:val="26"/>
          <w:szCs w:val="26"/>
        </w:rPr>
        <w:t>ТС</w:t>
      </w:r>
      <w:r w:rsidR="00605350" w:rsidRPr="00605350">
        <w:rPr>
          <w:sz w:val="26"/>
          <w:szCs w:val="26"/>
        </w:rPr>
        <w:t xml:space="preserve"> к услугам «Мобильное информирование» и «Горячая линия»</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C227FB" w:rsidRPr="00C227FB">
        <w:rPr>
          <w:iCs/>
        </w:rPr>
        <w:t>21</w:t>
      </w:r>
      <w:r w:rsidRPr="00F84878">
        <w:rPr>
          <w:iCs/>
        </w:rPr>
        <w:t xml:space="preserve">» </w:t>
      </w:r>
      <w:r w:rsidR="002F36A7">
        <w:rPr>
          <w:iCs/>
        </w:rPr>
        <w:t>марта</w:t>
      </w:r>
      <w:r w:rsidR="0014311D">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5E3247" w:rsidRDefault="005E3247" w:rsidP="00E34FF7"/>
    <w:p w:rsidR="007C6F39" w:rsidRDefault="007C6F39" w:rsidP="00907F4C"/>
    <w:p w:rsidR="007C6F39" w:rsidRDefault="007C6F39" w:rsidP="00907F4C">
      <w:pPr>
        <w:rPr>
          <w:lang w:val="en-US"/>
        </w:rPr>
      </w:pPr>
    </w:p>
    <w:p w:rsidR="00C227FB" w:rsidRDefault="00C227FB" w:rsidP="00907F4C">
      <w:pPr>
        <w:rPr>
          <w:lang w:val="en-US"/>
        </w:rPr>
      </w:pPr>
    </w:p>
    <w:p w:rsidR="00C227FB" w:rsidRDefault="00C227FB" w:rsidP="00907F4C">
      <w:pPr>
        <w:rPr>
          <w:lang w:val="en-US"/>
        </w:rPr>
      </w:pPr>
    </w:p>
    <w:p w:rsidR="00C227FB" w:rsidRDefault="00C227FB" w:rsidP="00907F4C">
      <w:pPr>
        <w:rPr>
          <w:lang w:val="en-US"/>
        </w:rPr>
      </w:pPr>
    </w:p>
    <w:p w:rsidR="00C227FB" w:rsidRDefault="00C227FB" w:rsidP="00907F4C">
      <w:pPr>
        <w:rPr>
          <w:lang w:val="en-US"/>
        </w:rPr>
      </w:pPr>
    </w:p>
    <w:p w:rsidR="00C227FB" w:rsidRDefault="00C227FB" w:rsidP="00907F4C">
      <w:pPr>
        <w:rPr>
          <w:lang w:val="en-US"/>
        </w:rPr>
      </w:pPr>
    </w:p>
    <w:p w:rsidR="00C227FB" w:rsidRDefault="00C227FB" w:rsidP="00907F4C">
      <w:pPr>
        <w:rPr>
          <w:lang w:val="en-US"/>
        </w:rPr>
      </w:pPr>
    </w:p>
    <w:p w:rsidR="00C227FB" w:rsidRPr="00C227FB" w:rsidRDefault="00C227FB" w:rsidP="00907F4C">
      <w:pPr>
        <w:rPr>
          <w:lang w:val="en-US"/>
        </w:rPr>
      </w:pPr>
    </w:p>
    <w:p w:rsidR="007C6F39" w:rsidRDefault="007C6F39"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14311D">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057FDB">
          <w:rPr>
            <w:noProof/>
            <w:webHidden/>
          </w:rPr>
          <w:t>3</w:t>
        </w:r>
        <w:r>
          <w:rPr>
            <w:noProof/>
            <w:webHidden/>
          </w:rPr>
          <w:fldChar w:fldCharType="end"/>
        </w:r>
      </w:hyperlink>
    </w:p>
    <w:p w:rsidR="00915B7D" w:rsidRPr="008E3CB4" w:rsidRDefault="00057FDB"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57FDB"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057FDB"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057FDB"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057FDB"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057FDB"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057FDB"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057FDB"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w:t>
        </w:r>
        <w:r w:rsidR="00915B7D">
          <w:rPr>
            <w:noProof/>
            <w:webHidden/>
          </w:rPr>
          <w:fldChar w:fldCharType="end"/>
        </w:r>
      </w:hyperlink>
    </w:p>
    <w:p w:rsidR="00915B7D" w:rsidRPr="008E3CB4" w:rsidRDefault="00057FDB"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2</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605350" w:rsidRPr="006B4895">
        <w:rPr>
          <w:b/>
          <w:szCs w:val="26"/>
        </w:rPr>
        <w:t xml:space="preserve">присвоение цифрового идентификатора услуги, с целью организации доступа абонентов сети </w:t>
      </w:r>
      <w:r w:rsidR="00C934C4">
        <w:rPr>
          <w:b/>
          <w:szCs w:val="26"/>
        </w:rPr>
        <w:t>М</w:t>
      </w:r>
      <w:r w:rsidR="009A0E7A">
        <w:rPr>
          <w:b/>
          <w:szCs w:val="26"/>
        </w:rPr>
        <w:t>ТС</w:t>
      </w:r>
      <w:r w:rsidR="00605350" w:rsidRPr="006B4895">
        <w:rPr>
          <w:b/>
          <w:szCs w:val="26"/>
        </w:rPr>
        <w:t xml:space="preserve"> к услугам «Мобильное информирование» и «Горячая линия»</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CD3BE7"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665999" w:rsidRDefault="00CD3BE7" w:rsidP="00665999">
            <w:pPr>
              <w:autoSpaceDE w:val="0"/>
              <w:autoSpaceDN w:val="0"/>
              <w:adjustRightInd w:val="0"/>
              <w:jc w:val="both"/>
              <w:rPr>
                <w:rFonts w:eastAsia="Calibri"/>
                <w:bCs/>
              </w:rPr>
            </w:pPr>
            <w:r>
              <w:rPr>
                <w:rFonts w:eastAsia="Calibri"/>
                <w:bCs/>
              </w:rPr>
              <w:t>Абдуллин Айдар Илдарович</w:t>
            </w:r>
          </w:p>
          <w:p w:rsidR="00915B7D" w:rsidRPr="00C934C4" w:rsidRDefault="00665999" w:rsidP="00CD3BE7">
            <w:pPr>
              <w:autoSpaceDE w:val="0"/>
              <w:autoSpaceDN w:val="0"/>
              <w:adjustRightInd w:val="0"/>
              <w:jc w:val="both"/>
              <w:rPr>
                <w:rFonts w:eastAsia="Calibri"/>
                <w:bCs/>
              </w:rPr>
            </w:pPr>
            <w:r w:rsidRPr="00B57D6D">
              <w:rPr>
                <w:rFonts w:eastAsia="Calibri"/>
                <w:bCs/>
                <w:color w:val="000000"/>
              </w:rPr>
              <w:t>тел</w:t>
            </w:r>
            <w:r w:rsidRPr="00C934C4">
              <w:rPr>
                <w:rFonts w:eastAsia="Calibri"/>
                <w:bCs/>
                <w:color w:val="000000"/>
              </w:rPr>
              <w:t>. + 7 (347)</w:t>
            </w:r>
            <w:r w:rsidR="00C360E6" w:rsidRPr="00C934C4">
              <w:rPr>
                <w:rFonts w:eastAsia="Calibri"/>
                <w:bCs/>
                <w:color w:val="000000"/>
              </w:rPr>
              <w:t xml:space="preserve"> </w:t>
            </w:r>
            <w:r w:rsidR="00CD3BE7" w:rsidRPr="00C934C4">
              <w:rPr>
                <w:rFonts w:eastAsia="Calibri"/>
                <w:bCs/>
                <w:color w:val="000000"/>
              </w:rPr>
              <w:t>2215437</w:t>
            </w:r>
            <w:r w:rsidRPr="00C934C4">
              <w:rPr>
                <w:rFonts w:eastAsia="Calibri"/>
                <w:bCs/>
                <w:color w:val="000000"/>
              </w:rPr>
              <w:t xml:space="preserve">, </w:t>
            </w:r>
            <w:r w:rsidRPr="00B57D6D">
              <w:rPr>
                <w:rFonts w:eastAsia="Calibri"/>
                <w:bCs/>
                <w:color w:val="000000"/>
                <w:lang w:val="en-US"/>
              </w:rPr>
              <w:t>e</w:t>
            </w:r>
            <w:r w:rsidRPr="00C934C4">
              <w:rPr>
                <w:rFonts w:eastAsia="Calibri"/>
                <w:bCs/>
                <w:color w:val="000000"/>
              </w:rPr>
              <w:t>-</w:t>
            </w:r>
            <w:r w:rsidRPr="00B57D6D">
              <w:rPr>
                <w:rFonts w:eastAsia="Calibri"/>
                <w:bCs/>
                <w:color w:val="000000"/>
                <w:lang w:val="en-US"/>
              </w:rPr>
              <w:t>mail</w:t>
            </w:r>
            <w:r w:rsidRPr="00C934C4">
              <w:rPr>
                <w:rFonts w:eastAsia="Calibri"/>
                <w:bCs/>
                <w:color w:val="000000"/>
              </w:rPr>
              <w:t xml:space="preserve">: </w:t>
            </w:r>
            <w:hyperlink r:id="rId14" w:history="1">
              <w:r w:rsidR="00CD3BE7" w:rsidRPr="009222D5">
                <w:rPr>
                  <w:rStyle w:val="a4"/>
                  <w:rFonts w:eastAsia="Calibri"/>
                  <w:bCs/>
                  <w:lang w:val="en-US"/>
                </w:rPr>
                <w:t>a</w:t>
              </w:r>
              <w:r w:rsidR="00CD3BE7" w:rsidRPr="00C934C4">
                <w:rPr>
                  <w:rStyle w:val="a4"/>
                  <w:rFonts w:eastAsia="Calibri"/>
                  <w:bCs/>
                </w:rPr>
                <w:t>.</w:t>
              </w:r>
              <w:r w:rsidR="00CD3BE7" w:rsidRPr="009222D5">
                <w:rPr>
                  <w:rStyle w:val="a4"/>
                  <w:rFonts w:eastAsia="Calibri"/>
                  <w:bCs/>
                  <w:lang w:val="en-US"/>
                </w:rPr>
                <w:t>iabdullin</w:t>
              </w:r>
              <w:r w:rsidR="00CD3BE7" w:rsidRPr="00C934C4">
                <w:rPr>
                  <w:rStyle w:val="a4"/>
                  <w:rFonts w:eastAsia="Calibri"/>
                  <w:bCs/>
                </w:rPr>
                <w:t>@</w:t>
              </w:r>
              <w:r w:rsidR="00CD3BE7" w:rsidRPr="009222D5">
                <w:rPr>
                  <w:rStyle w:val="a4"/>
                  <w:rFonts w:eastAsia="Calibri"/>
                  <w:bCs/>
                  <w:lang w:val="en-US"/>
                </w:rPr>
                <w:t>bashtel</w:t>
              </w:r>
              <w:r w:rsidR="00CD3BE7" w:rsidRPr="00C934C4">
                <w:rPr>
                  <w:rStyle w:val="a4"/>
                  <w:rFonts w:eastAsia="Calibri"/>
                  <w:bCs/>
                </w:rPr>
                <w:t>.</w:t>
              </w:r>
              <w:proofErr w:type="spellStart"/>
              <w:r w:rsidR="00CD3BE7" w:rsidRPr="009222D5">
                <w:rPr>
                  <w:rStyle w:val="a4"/>
                  <w:rFonts w:eastAsia="Calibri"/>
                  <w:bCs/>
                  <w:lang w:val="en-US"/>
                </w:rPr>
                <w:t>ru</w:t>
              </w:r>
              <w:proofErr w:type="spellEnd"/>
            </w:hyperlink>
            <w:r w:rsidR="00CD3BE7" w:rsidRPr="00C934C4">
              <w:rPr>
                <w:rFonts w:eastAsia="Calibri"/>
                <w:bCs/>
                <w:color w:val="000000"/>
              </w:rPr>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605350" w:rsidRPr="006B4895">
              <w:rPr>
                <w:b/>
                <w:szCs w:val="26"/>
              </w:rPr>
              <w:t xml:space="preserve">присвоение цифрового идентификатора услуги, с целью организации доступа абонентов сети </w:t>
            </w:r>
            <w:r w:rsidR="00C934C4">
              <w:rPr>
                <w:b/>
                <w:szCs w:val="26"/>
              </w:rPr>
              <w:t>М</w:t>
            </w:r>
            <w:r w:rsidR="009A0E7A">
              <w:rPr>
                <w:b/>
                <w:szCs w:val="26"/>
              </w:rPr>
              <w:t>ТС</w:t>
            </w:r>
            <w:r w:rsidR="00605350" w:rsidRPr="006B4895">
              <w:rPr>
                <w:b/>
                <w:szCs w:val="26"/>
              </w:rPr>
              <w:t xml:space="preserve"> к услугам «Мобильное информирование» и «Горячая линия»</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9A0E7A" w:rsidP="00641690">
            <w:pPr>
              <w:pStyle w:val="Default"/>
              <w:jc w:val="both"/>
              <w:rPr>
                <w:iCs/>
                <w:color w:val="auto"/>
              </w:rPr>
            </w:pPr>
            <w:r>
              <w:rPr>
                <w:b/>
              </w:rPr>
              <w:t>2 040 544,00</w:t>
            </w:r>
            <w:r w:rsidRPr="00700F6B">
              <w:t xml:space="preserve"> (</w:t>
            </w:r>
            <w:r>
              <w:t>два миллиона сорок тысяч пятьсот сорок четыре) рубля</w:t>
            </w:r>
            <w:r w:rsidRPr="00700F6B">
              <w:t xml:space="preserve"> 00 копеек,</w:t>
            </w:r>
            <w:r w:rsidRPr="00700F6B">
              <w:rPr>
                <w:b/>
              </w:rPr>
              <w:t xml:space="preserve"> </w:t>
            </w:r>
            <w:r w:rsidRPr="00700F6B">
              <w:t xml:space="preserve">в том числе </w:t>
            </w:r>
            <w:r>
              <w:t xml:space="preserve">НДС </w:t>
            </w:r>
            <w:r w:rsidRPr="00700F6B">
              <w:t xml:space="preserve">18% в размере </w:t>
            </w:r>
            <w:r>
              <w:t>311 269,42</w:t>
            </w:r>
            <w:r w:rsidRPr="00700F6B">
              <w:t xml:space="preserve"> (</w:t>
            </w:r>
            <w:r>
              <w:t>триста одиннадцать тысяч двести шестьдесят девять) рублей 42</w:t>
            </w:r>
            <w:r w:rsidRPr="00700F6B">
              <w:t xml:space="preserve"> копе</w:t>
            </w:r>
            <w:r>
              <w:t>йки</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542BF5">
            <w:pPr>
              <w:pStyle w:val="Default"/>
              <w:rPr>
                <w:iCs/>
              </w:rPr>
            </w:pPr>
            <w:r w:rsidRPr="00F84878">
              <w:rPr>
                <w:iCs/>
              </w:rPr>
              <w:t xml:space="preserve"> </w:t>
            </w:r>
            <w:r w:rsidR="00D02223">
              <w:rPr>
                <w:iCs/>
              </w:rPr>
              <w:t xml:space="preserve">не позднее </w:t>
            </w:r>
            <w:r w:rsidRPr="00F84878">
              <w:rPr>
                <w:iCs/>
              </w:rPr>
              <w:t>«</w:t>
            </w:r>
            <w:r w:rsidR="002F36A7">
              <w:rPr>
                <w:iCs/>
              </w:rPr>
              <w:t>22</w:t>
            </w:r>
            <w:r w:rsidRPr="00F84878">
              <w:rPr>
                <w:iCs/>
              </w:rPr>
              <w:t xml:space="preserve">» </w:t>
            </w:r>
            <w:r w:rsidR="00542BF5">
              <w:rPr>
                <w:iCs/>
              </w:rPr>
              <w:t>марта</w:t>
            </w:r>
            <w:r w:rsidR="00921D29">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57FDB">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057FDB">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057FDB"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CD3BE7"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2F3EF2" w:rsidRPr="0053230E" w:rsidRDefault="002F3EF2" w:rsidP="002F3EF2">
            <w:pPr>
              <w:autoSpaceDE w:val="0"/>
              <w:autoSpaceDN w:val="0"/>
              <w:adjustRightInd w:val="0"/>
              <w:rPr>
                <w:rFonts w:eastAsia="Calibri"/>
                <w:bCs/>
                <w:color w:val="000000"/>
              </w:rPr>
            </w:pPr>
            <w:r w:rsidRPr="0053230E">
              <w:rPr>
                <w:rFonts w:eastAsia="Calibri"/>
                <w:bCs/>
                <w:color w:val="000000"/>
              </w:rPr>
              <w:t>Резяпова Адэля Геннадьевна</w:t>
            </w:r>
          </w:p>
          <w:p w:rsidR="002F3EF2" w:rsidRPr="001C5A0E" w:rsidRDefault="002F3EF2" w:rsidP="002F3EF2">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CD3BE7" w:rsidRDefault="00CD3BE7" w:rsidP="00CD3BE7">
            <w:pPr>
              <w:autoSpaceDE w:val="0"/>
              <w:autoSpaceDN w:val="0"/>
              <w:adjustRightInd w:val="0"/>
              <w:jc w:val="both"/>
              <w:rPr>
                <w:rFonts w:eastAsia="Calibri"/>
                <w:bCs/>
              </w:rPr>
            </w:pPr>
            <w:r>
              <w:rPr>
                <w:rFonts w:eastAsia="Calibri"/>
                <w:bCs/>
              </w:rPr>
              <w:t>Абдуллин Айдар Илдарович</w:t>
            </w:r>
          </w:p>
          <w:p w:rsidR="00915B7D" w:rsidRPr="00C934C4" w:rsidRDefault="00CD3BE7" w:rsidP="00CD3BE7">
            <w:pPr>
              <w:pStyle w:val="Default"/>
              <w:rPr>
                <w:bCs/>
                <w:sz w:val="10"/>
                <w:szCs w:val="10"/>
              </w:rPr>
            </w:pPr>
            <w:r w:rsidRPr="00B57D6D">
              <w:rPr>
                <w:bCs/>
              </w:rPr>
              <w:t>тел</w:t>
            </w:r>
            <w:r w:rsidRPr="00C934C4">
              <w:rPr>
                <w:bCs/>
              </w:rPr>
              <w:t xml:space="preserve">. + 7 (347) 2215437, </w:t>
            </w:r>
            <w:r w:rsidRPr="00B57D6D">
              <w:rPr>
                <w:bCs/>
                <w:lang w:val="en-US"/>
              </w:rPr>
              <w:t>e</w:t>
            </w:r>
            <w:r w:rsidRPr="00C934C4">
              <w:rPr>
                <w:bCs/>
              </w:rPr>
              <w:t>-</w:t>
            </w:r>
            <w:r w:rsidRPr="00B57D6D">
              <w:rPr>
                <w:bCs/>
                <w:lang w:val="en-US"/>
              </w:rPr>
              <w:t>mail</w:t>
            </w:r>
            <w:r w:rsidRPr="00C934C4">
              <w:rPr>
                <w:bCs/>
              </w:rPr>
              <w:t xml:space="preserve">: </w:t>
            </w:r>
            <w:hyperlink r:id="rId25" w:history="1">
              <w:r w:rsidRPr="009222D5">
                <w:rPr>
                  <w:rStyle w:val="a4"/>
                  <w:bCs/>
                  <w:lang w:val="en-US"/>
                </w:rPr>
                <w:t>a</w:t>
              </w:r>
              <w:r w:rsidRPr="00C934C4">
                <w:rPr>
                  <w:rStyle w:val="a4"/>
                  <w:bCs/>
                </w:rPr>
                <w:t>.</w:t>
              </w:r>
              <w:r w:rsidRPr="009222D5">
                <w:rPr>
                  <w:rStyle w:val="a4"/>
                  <w:bCs/>
                  <w:lang w:val="en-US"/>
                </w:rPr>
                <w:t>iabdullin</w:t>
              </w:r>
              <w:r w:rsidRPr="00C934C4">
                <w:rPr>
                  <w:rStyle w:val="a4"/>
                  <w:bCs/>
                </w:rPr>
                <w:t>@</w:t>
              </w:r>
              <w:r w:rsidRPr="009222D5">
                <w:rPr>
                  <w:rStyle w:val="a4"/>
                  <w:bCs/>
                  <w:lang w:val="en-US"/>
                </w:rPr>
                <w:t>bashtel</w:t>
              </w:r>
              <w:r w:rsidRPr="00C934C4">
                <w:rPr>
                  <w:rStyle w:val="a4"/>
                  <w:bCs/>
                </w:rPr>
                <w:t>.</w:t>
              </w:r>
              <w:proofErr w:type="spellStart"/>
              <w:r w:rsidRPr="009222D5">
                <w:rPr>
                  <w:rStyle w:val="a4"/>
                  <w:bCs/>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C934C4" w:rsidRDefault="00915B7D" w:rsidP="00DE184D">
            <w:pPr>
              <w:pStyle w:val="rvps1"/>
              <w:numPr>
                <w:ilvl w:val="0"/>
                <w:numId w:val="3"/>
              </w:numPr>
              <w:tabs>
                <w:tab w:val="left" w:pos="0"/>
              </w:tabs>
              <w:ind w:left="0" w:firstLine="0"/>
              <w:jc w:val="left"/>
            </w:pPr>
            <w:bookmarkStart w:id="8"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9" w:name="форма2"/>
            <w:bookmarkEnd w:id="8"/>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9"/>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A0E7A" w:rsidRDefault="009A0E7A" w:rsidP="009A0E7A">
            <w:pPr>
              <w:pStyle w:val="a5"/>
              <w:widowControl w:val="0"/>
              <w:autoSpaceDE w:val="0"/>
              <w:autoSpaceDN w:val="0"/>
              <w:adjustRightInd w:val="0"/>
              <w:ind w:left="0"/>
              <w:rPr>
                <w:b/>
              </w:rPr>
            </w:pPr>
            <w:r>
              <w:rPr>
                <w:b/>
              </w:rPr>
              <w:t>Публичное акционерное общество</w:t>
            </w:r>
            <w:r w:rsidRPr="008E3112">
              <w:rPr>
                <w:b/>
              </w:rPr>
              <w:t xml:space="preserve"> «</w:t>
            </w:r>
            <w:r>
              <w:rPr>
                <w:b/>
              </w:rPr>
              <w:t xml:space="preserve">Мобильные </w:t>
            </w:r>
            <w:proofErr w:type="spellStart"/>
            <w:r>
              <w:rPr>
                <w:b/>
              </w:rPr>
              <w:t>ТелеСистемы</w:t>
            </w:r>
            <w:proofErr w:type="spellEnd"/>
            <w:r w:rsidRPr="008E3112">
              <w:rPr>
                <w:b/>
              </w:rPr>
              <w:t>»</w:t>
            </w:r>
          </w:p>
          <w:p w:rsidR="00915B7D" w:rsidRPr="003B1B21" w:rsidRDefault="009A0E7A" w:rsidP="009A0E7A">
            <w:pPr>
              <w:pStyle w:val="a5"/>
              <w:widowControl w:val="0"/>
              <w:autoSpaceDE w:val="0"/>
              <w:autoSpaceDN w:val="0"/>
              <w:adjustRightInd w:val="0"/>
              <w:ind w:left="0"/>
            </w:pPr>
            <w:r>
              <w:rPr>
                <w:rFonts w:eastAsia="Calibri"/>
                <w:szCs w:val="26"/>
                <w:lang w:eastAsia="en-US"/>
              </w:rPr>
              <w:t>(</w:t>
            </w:r>
            <w:r w:rsidRPr="00580689">
              <w:rPr>
                <w:rFonts w:eastAsia="Calibri"/>
                <w:szCs w:val="26"/>
                <w:lang w:eastAsia="en-US"/>
              </w:rPr>
              <w:t>ПАО «</w:t>
            </w:r>
            <w:r>
              <w:rPr>
                <w:rFonts w:eastAsia="Calibri"/>
                <w:szCs w:val="26"/>
                <w:lang w:eastAsia="en-US"/>
              </w:rPr>
              <w:t>МТС</w:t>
            </w:r>
            <w:r w:rsidRPr="00580689">
              <w:rPr>
                <w:rFonts w:eastAsia="Calibri"/>
                <w:szCs w:val="26"/>
                <w:lang w:eastAsia="en-US"/>
              </w:rPr>
              <w:t>»</w:t>
            </w:r>
            <w:r>
              <w:rPr>
                <w:rFonts w:eastAsia="Calibri"/>
                <w:szCs w:val="26"/>
                <w:lang w:eastAsia="en-US"/>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9A0E7A" w:rsidP="00D02223">
            <w:pPr>
              <w:rPr>
                <w:color w:val="FF0000"/>
              </w:rPr>
            </w:pPr>
            <w:r>
              <w:t xml:space="preserve">450096, г. Уфа, ул. </w:t>
            </w:r>
            <w:proofErr w:type="spellStart"/>
            <w:r>
              <w:t>Шафиева</w:t>
            </w:r>
            <w:proofErr w:type="spellEnd"/>
            <w:r>
              <w:t>, 39/2</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0" w:name="_Ref378107245"/>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542BF5">
            <w:pPr>
              <w:rPr>
                <w:i/>
                <w:color w:val="FF0000"/>
              </w:rPr>
            </w:pPr>
            <w:r w:rsidRPr="00F84878">
              <w:rPr>
                <w:iCs/>
              </w:rPr>
              <w:t xml:space="preserve"> </w:t>
            </w:r>
            <w:r w:rsidR="00D02223">
              <w:rPr>
                <w:iCs/>
              </w:rPr>
              <w:t xml:space="preserve">не позднее </w:t>
            </w:r>
            <w:r w:rsidR="00043A83" w:rsidRPr="00F84878">
              <w:rPr>
                <w:iCs/>
              </w:rPr>
              <w:t>«</w:t>
            </w:r>
            <w:r w:rsidR="002F36A7">
              <w:rPr>
                <w:iCs/>
              </w:rPr>
              <w:t>22</w:t>
            </w:r>
            <w:r w:rsidR="00043A83" w:rsidRPr="00F84878">
              <w:rPr>
                <w:iCs/>
              </w:rPr>
              <w:t xml:space="preserve">» </w:t>
            </w:r>
            <w:r w:rsidR="00542BF5">
              <w:rPr>
                <w:iCs/>
              </w:rPr>
              <w:t>марта</w:t>
            </w:r>
            <w:r w:rsidR="00043A83">
              <w:rPr>
                <w:iCs/>
              </w:rPr>
              <w:t xml:space="preserve"> </w:t>
            </w:r>
            <w:r w:rsidR="00921D29">
              <w:rPr>
                <w:iCs/>
              </w:rPr>
              <w:t>2018</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518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0E4D41" w:rsidRPr="000E4D41">
              <w:t xml:space="preserve">на </w:t>
            </w:r>
            <w:r w:rsidR="00605350" w:rsidRPr="006B4895">
              <w:rPr>
                <w:b/>
                <w:szCs w:val="26"/>
              </w:rPr>
              <w:t xml:space="preserve">присвоение цифрового идентификатора услуги, с целью организации доступа абонентов сети </w:t>
            </w:r>
            <w:r w:rsidR="006927DC">
              <w:rPr>
                <w:b/>
                <w:szCs w:val="26"/>
              </w:rPr>
              <w:t>М</w:t>
            </w:r>
            <w:r w:rsidR="009A0E7A">
              <w:rPr>
                <w:b/>
                <w:szCs w:val="26"/>
              </w:rPr>
              <w:t xml:space="preserve">ТС </w:t>
            </w:r>
            <w:r w:rsidR="00605350" w:rsidRPr="006B4895">
              <w:rPr>
                <w:b/>
                <w:szCs w:val="26"/>
              </w:rPr>
              <w:t>к услугам «Мобильное информирование» и «Горячая линия»</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68315592"/>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9A0E7A" w:rsidP="00542BF5">
            <w:pPr>
              <w:jc w:val="both"/>
            </w:pPr>
            <w:r>
              <w:rPr>
                <w:b/>
                <w:lang w:eastAsia="en-US"/>
              </w:rPr>
              <w:t>2 040 544,00</w:t>
            </w:r>
            <w:r w:rsidRPr="00700F6B">
              <w:rPr>
                <w:lang w:eastAsia="en-US"/>
              </w:rPr>
              <w:t xml:space="preserve"> (</w:t>
            </w:r>
            <w:r>
              <w:rPr>
                <w:lang w:eastAsia="en-US"/>
              </w:rPr>
              <w:t>два миллиона сорок тысяч пятьсот сорок четыре) рубля</w:t>
            </w:r>
            <w:r w:rsidRPr="00700F6B">
              <w:rPr>
                <w:lang w:eastAsia="en-US"/>
              </w:rPr>
              <w:t xml:space="preserve"> 00 копеек,</w:t>
            </w:r>
            <w:r w:rsidRPr="00700F6B">
              <w:rPr>
                <w:b/>
                <w:lang w:eastAsia="en-US"/>
              </w:rPr>
              <w:t xml:space="preserve"> </w:t>
            </w:r>
            <w:r w:rsidRPr="00700F6B">
              <w:rPr>
                <w:lang w:eastAsia="en-US"/>
              </w:rPr>
              <w:t xml:space="preserve">в том числе </w:t>
            </w:r>
            <w:r>
              <w:rPr>
                <w:lang w:eastAsia="en-US"/>
              </w:rPr>
              <w:t xml:space="preserve">НДС </w:t>
            </w:r>
            <w:r w:rsidRPr="00700F6B">
              <w:rPr>
                <w:lang w:eastAsia="en-US"/>
              </w:rPr>
              <w:t xml:space="preserve">18% в размере </w:t>
            </w:r>
            <w:r>
              <w:rPr>
                <w:lang w:eastAsia="en-US"/>
              </w:rPr>
              <w:t>311 269,42</w:t>
            </w:r>
            <w:r w:rsidRPr="00700F6B">
              <w:rPr>
                <w:lang w:eastAsia="en-US"/>
              </w:rPr>
              <w:t xml:space="preserve"> (</w:t>
            </w:r>
            <w:r>
              <w:rPr>
                <w:lang w:eastAsia="en-US"/>
              </w:rPr>
              <w:t>триста одиннадцать тысяч двести шестьдесят девять) рублей 42</w:t>
            </w:r>
            <w:r w:rsidRPr="00700F6B">
              <w:rPr>
                <w:lang w:eastAsia="en-US"/>
              </w:rPr>
              <w:t xml:space="preserve"> копе</w:t>
            </w:r>
            <w:r>
              <w:rPr>
                <w:lang w:eastAsia="en-US"/>
              </w:rPr>
              <w:t>йки</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3" w:name="_Ref368314569"/>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057FDB">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057FDB">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057FDB">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78858178"/>
          </w:p>
        </w:tc>
        <w:bookmarkEnd w:id="14"/>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81630582"/>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6" w:name="_2.3._Требования_к"/>
      <w:bookmarkStart w:id="17" w:name="_2.2._Требования_к"/>
      <w:bookmarkStart w:id="18" w:name="_Toc438578262"/>
      <w:bookmarkEnd w:id="16"/>
      <w:bookmarkEnd w:id="17"/>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8"/>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9"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0" w:name="форма16"/>
            <w:bookmarkEnd w:id="19"/>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0"/>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1"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057FDB">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1"/>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2" w:name="_2.4._Критерии_и"/>
      <w:bookmarkEnd w:id="22"/>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3"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3"/>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EC41F0" w:rsidRDefault="00EC41F0" w:rsidP="00EC41F0">
            <w:pPr>
              <w:jc w:val="both"/>
            </w:pPr>
            <w:r>
              <w:t>В текст договора, заключаемого по результатам закупки, по соглашению сторон могут быть внесены следующие изменения:</w:t>
            </w:r>
          </w:p>
          <w:p w:rsidR="00EC41F0" w:rsidRDefault="00EC41F0" w:rsidP="00EC41F0">
            <w:pPr>
              <w:pStyle w:val="a5"/>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C41F0" w:rsidRDefault="00EC41F0" w:rsidP="00EC41F0">
            <w:pPr>
              <w:pStyle w:val="a5"/>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915B7D" w:rsidRPr="00E863EF" w:rsidRDefault="00EC41F0" w:rsidP="00EC41F0">
            <w:pPr>
              <w:pStyle w:val="a5"/>
              <w:ind w:left="0"/>
              <w:jc w:val="both"/>
            </w:pPr>
            <w:r>
              <w:t>иные, изменяющие условия договора в лучшую для Заказчика сторону.</w:t>
            </w: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6373C0">
        <w:t>Протокол № 48 от 15</w:t>
      </w:r>
      <w:r w:rsidR="006373C0" w:rsidRPr="00A9189E">
        <w:t xml:space="preserve"> </w:t>
      </w:r>
      <w:r w:rsidR="006373C0">
        <w:t>феврал</w:t>
      </w:r>
      <w:r w:rsidR="006373C0" w:rsidRPr="00A9189E">
        <w:t>я</w:t>
      </w:r>
      <w:r w:rsidR="006373C0">
        <w:t xml:space="preserve"> 2017</w:t>
      </w:r>
      <w:r w:rsidR="006373C0" w:rsidRPr="00A9189E">
        <w:t> г.</w:t>
      </w:r>
      <w:r w:rsidRPr="005C24A0">
        <w:t>) и действующим законодательством Российской Федерации.</w:t>
      </w:r>
      <w:bookmarkStart w:id="24" w:name="_РАЗДЕЛ_III._ФОРМЫ"/>
      <w:bookmarkEnd w:id="24"/>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5" w:name="_Форма_5_Справка"/>
      <w:bookmarkStart w:id="26" w:name="_Форма_5_ФОРМА"/>
      <w:bookmarkStart w:id="27" w:name="_ФОРМА_№_1"/>
      <w:bookmarkStart w:id="28" w:name="_Toc438578264"/>
      <w:bookmarkEnd w:id="25"/>
      <w:bookmarkEnd w:id="26"/>
      <w:bookmarkEnd w:id="27"/>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8"/>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9" w:name="_РАЗДЕЛ_IV._Техническое"/>
      <w:bookmarkStart w:id="30" w:name="_Toc438578267"/>
      <w:bookmarkEnd w:id="29"/>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0"/>
    </w:p>
    <w:p w:rsidR="00915B7D" w:rsidRDefault="00915B7D" w:rsidP="00915B7D">
      <w:pPr>
        <w:rPr>
          <w:rFonts w:eastAsia="MS Mincho"/>
          <w:lang w:eastAsia="x-none"/>
        </w:rPr>
      </w:pPr>
    </w:p>
    <w:p w:rsidR="00915B7D" w:rsidRPr="00325455" w:rsidRDefault="00DF655A" w:rsidP="00DF40DF">
      <w:pPr>
        <w:jc w:val="both"/>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237971">
        <w:rPr>
          <w:rFonts w:eastAsia="MS Mincho"/>
          <w:bCs/>
          <w:iCs/>
          <w:lang w:eastAsia="x-none"/>
        </w:rPr>
        <w:t xml:space="preserve">Раздел </w:t>
      </w:r>
      <w:r w:rsidR="00237971">
        <w:rPr>
          <w:rFonts w:eastAsia="MS Mincho"/>
          <w:bCs/>
          <w:iCs/>
          <w:lang w:val="en-US" w:eastAsia="x-none"/>
        </w:rPr>
        <w:t>IV</w:t>
      </w:r>
      <w:r w:rsidR="00237971">
        <w:rPr>
          <w:rFonts w:eastAsia="MS Mincho"/>
          <w:bCs/>
          <w:iCs/>
          <w:lang w:eastAsia="x-none"/>
        </w:rPr>
        <w:t>. Проект договора</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AC1680"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1" w:name="_РАЗДЕЛ_V._Проект"/>
      <w:bookmarkStart w:id="32" w:name="_Toc438578268"/>
      <w:bookmarkEnd w:id="31"/>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2"/>
    </w:p>
    <w:p w:rsidR="00AC1680" w:rsidRDefault="00AC1680" w:rsidP="00AC1680">
      <w:pPr>
        <w:rPr>
          <w:rFonts w:eastAsia="MS Mincho"/>
          <w:lang w:eastAsia="x-none"/>
        </w:rPr>
      </w:pPr>
      <w:r>
        <w:rPr>
          <w:rFonts w:eastAsia="MS Mincho"/>
          <w:lang w:val="x-none" w:eastAsia="x-none"/>
        </w:rPr>
        <w:tab/>
      </w:r>
      <w:r>
        <w:rPr>
          <w:rFonts w:eastAsia="MS Mincho"/>
          <w:lang w:eastAsia="x-none"/>
        </w:rPr>
        <w:t>Проект Договора представлен в отдельном файле (</w:t>
      </w:r>
      <w:bookmarkStart w:id="33" w:name="_GoBack"/>
      <w:r>
        <w:rPr>
          <w:rFonts w:eastAsia="MS Mincho"/>
          <w:lang w:eastAsia="x-none"/>
        </w:rPr>
        <w:t>Приложение №1 к Документации о закупке</w:t>
      </w:r>
      <w:bookmarkEnd w:id="33"/>
      <w:r>
        <w:rPr>
          <w:rFonts w:eastAsia="MS Mincho"/>
          <w:lang w:eastAsia="x-none"/>
        </w:rPr>
        <w:t>).</w:t>
      </w:r>
    </w:p>
    <w:p w:rsidR="00CA378D" w:rsidRPr="00AC1680" w:rsidRDefault="00CA378D" w:rsidP="00AC1680">
      <w:pPr>
        <w:tabs>
          <w:tab w:val="left" w:pos="1590"/>
        </w:tabs>
        <w:rPr>
          <w:rFonts w:eastAsia="MS Mincho"/>
          <w:lang w:eastAsia="x-none"/>
        </w:rPr>
      </w:pPr>
    </w:p>
    <w:sectPr w:rsidR="00CA378D" w:rsidRPr="00AC1680" w:rsidSect="00AC1680">
      <w:footerReference w:type="even" r:id="rId31"/>
      <w:footerReference w:type="default" r:id="rId32"/>
      <w:pgSz w:w="11907" w:h="16840" w:code="9"/>
      <w:pgMar w:top="1134" w:right="851" w:bottom="567"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4C4" w:rsidRDefault="00C934C4">
      <w:r>
        <w:separator/>
      </w:r>
    </w:p>
  </w:endnote>
  <w:endnote w:type="continuationSeparator" w:id="0">
    <w:p w:rsidR="00C934C4" w:rsidRDefault="00C93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4C4" w:rsidRDefault="00C934C4" w:rsidP="00C934C4">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C934C4" w:rsidRDefault="00C934C4" w:rsidP="00C934C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4C4" w:rsidRDefault="00C934C4" w:rsidP="00C934C4">
    <w:pPr>
      <w:pStyle w:val="a9"/>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separate"/>
    </w:r>
    <w:r w:rsidR="00057FDB">
      <w:rPr>
        <w:rStyle w:val="afb"/>
        <w:noProof/>
      </w:rPr>
      <w:t>2</w:t>
    </w:r>
    <w:r>
      <w:rPr>
        <w:rStyle w:val="afb"/>
      </w:rPr>
      <w:fldChar w:fldCharType="end"/>
    </w:r>
  </w:p>
  <w:p w:rsidR="00C934C4" w:rsidRDefault="00C934C4" w:rsidP="00C934C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4C4" w:rsidRDefault="00C934C4">
      <w:r>
        <w:separator/>
      </w:r>
    </w:p>
  </w:footnote>
  <w:footnote w:type="continuationSeparator" w:id="0">
    <w:p w:rsidR="00C934C4" w:rsidRDefault="00C93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4C4" w:rsidRDefault="00C934C4">
    <w:pPr>
      <w:pStyle w:val="a7"/>
      <w:jc w:val="center"/>
    </w:pPr>
    <w:r>
      <w:fldChar w:fldCharType="begin"/>
    </w:r>
    <w:r>
      <w:instrText>PAGE   \* MERGEFORMAT</w:instrText>
    </w:r>
    <w:r>
      <w:fldChar w:fldCharType="separate"/>
    </w:r>
    <w:r w:rsidR="00057FDB">
      <w:rPr>
        <w:noProof/>
      </w:rPr>
      <w:t>5</w:t>
    </w:r>
    <w:r>
      <w:fldChar w:fldCharType="end"/>
    </w:r>
  </w:p>
  <w:p w:rsidR="00C934C4" w:rsidRDefault="00C934C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34C4" w:rsidRDefault="00C934C4">
    <w:pPr>
      <w:pStyle w:val="a7"/>
      <w:jc w:val="center"/>
    </w:pPr>
    <w:r>
      <w:fldChar w:fldCharType="begin"/>
    </w:r>
    <w:r>
      <w:instrText>PAGE   \* MERGEFORMAT</w:instrText>
    </w:r>
    <w:r>
      <w:fldChar w:fldCharType="separate"/>
    </w:r>
    <w:r w:rsidR="00057FDB">
      <w:rPr>
        <w:noProof/>
      </w:rPr>
      <w:t>2</w:t>
    </w:r>
    <w:r>
      <w:fldChar w:fldCharType="end"/>
    </w:r>
  </w:p>
  <w:p w:rsidR="00C934C4" w:rsidRDefault="00C934C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6"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D372F07"/>
    <w:multiLevelType w:val="singleLevel"/>
    <w:tmpl w:val="C8C0E0D2"/>
    <w:lvl w:ilvl="0">
      <w:start w:val="1"/>
      <w:numFmt w:val="decimal"/>
      <w:lvlText w:val="%1."/>
      <w:lvlJc w:val="left"/>
      <w:pPr>
        <w:tabs>
          <w:tab w:val="num" w:pos="900"/>
        </w:tabs>
        <w:ind w:left="900" w:hanging="360"/>
      </w:pPr>
      <w:rPr>
        <w:rFonts w:hint="default"/>
      </w:rPr>
    </w:lvl>
  </w:abstractNum>
  <w:abstractNum w:abstractNumId="9"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3"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4DA7E45"/>
    <w:multiLevelType w:val="hybridMultilevel"/>
    <w:tmpl w:val="F9FAB28E"/>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E66DFB"/>
    <w:multiLevelType w:val="hybridMultilevel"/>
    <w:tmpl w:val="2CD0AA0C"/>
    <w:lvl w:ilvl="0" w:tplc="95A0B9E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122AE5"/>
    <w:multiLevelType w:val="hybridMultilevel"/>
    <w:tmpl w:val="274CD85E"/>
    <w:lvl w:ilvl="0" w:tplc="730627AA">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15:restartNumberingAfterBreak="0">
    <w:nsid w:val="50337D31"/>
    <w:multiLevelType w:val="multilevel"/>
    <w:tmpl w:val="C3E80D50"/>
    <w:lvl w:ilvl="0">
      <w:start w:val="3"/>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7"/>
  </w:num>
  <w:num w:numId="2">
    <w:abstractNumId w:val="23"/>
  </w:num>
  <w:num w:numId="3">
    <w:abstractNumId w:val="20"/>
  </w:num>
  <w:num w:numId="4">
    <w:abstractNumId w:val="35"/>
  </w:num>
  <w:num w:numId="5">
    <w:abstractNumId w:val="30"/>
  </w:num>
  <w:num w:numId="6">
    <w:abstractNumId w:val="23"/>
  </w:num>
  <w:num w:numId="7">
    <w:abstractNumId w:val="19"/>
  </w:num>
  <w:num w:numId="8">
    <w:abstractNumId w:val="15"/>
  </w:num>
  <w:num w:numId="9">
    <w:abstractNumId w:val="10"/>
  </w:num>
  <w:num w:numId="10">
    <w:abstractNumId w:val="18"/>
  </w:num>
  <w:num w:numId="11">
    <w:abstractNumId w:val="11"/>
  </w:num>
  <w:num w:numId="12">
    <w:abstractNumId w:val="29"/>
  </w:num>
  <w:num w:numId="13">
    <w:abstractNumId w:val="13"/>
  </w:num>
  <w:num w:numId="14">
    <w:abstractNumId w:val="32"/>
  </w:num>
  <w:num w:numId="15">
    <w:abstractNumId w:val="6"/>
  </w:num>
  <w:num w:numId="16">
    <w:abstractNumId w:val="34"/>
  </w:num>
  <w:num w:numId="17">
    <w:abstractNumId w:val="16"/>
  </w:num>
  <w:num w:numId="18">
    <w:abstractNumId w:val="21"/>
  </w:num>
  <w:num w:numId="19">
    <w:abstractNumId w:val="27"/>
  </w:num>
  <w:num w:numId="20">
    <w:abstractNumId w:val="33"/>
  </w:num>
  <w:num w:numId="21">
    <w:abstractNumId w:val="28"/>
  </w:num>
  <w:num w:numId="22">
    <w:abstractNumId w:val="36"/>
  </w:num>
  <w:num w:numId="23">
    <w:abstractNumId w:val="31"/>
  </w:num>
  <w:num w:numId="24">
    <w:abstractNumId w:val="12"/>
  </w:num>
  <w:num w:numId="25">
    <w:abstractNumId w:val="9"/>
  </w:num>
  <w:num w:numId="26">
    <w:abstractNumId w:val="7"/>
  </w:num>
  <w:num w:numId="27">
    <w:abstractNumId w:val="17"/>
  </w:num>
  <w:num w:numId="28">
    <w:abstractNumId w:val="22"/>
  </w:num>
  <w:num w:numId="29">
    <w:abstractNumId w:val="0"/>
  </w:num>
  <w:num w:numId="30">
    <w:abstractNumId w:val="1"/>
  </w:num>
  <w:num w:numId="31">
    <w:abstractNumId w:val="2"/>
  </w:num>
  <w:num w:numId="32">
    <w:abstractNumId w:val="3"/>
  </w:num>
  <w:num w:numId="33">
    <w:abstractNumId w:val="4"/>
  </w:num>
  <w:num w:numId="34">
    <w:abstractNumId w:val="5"/>
  </w:num>
  <w:num w:numId="35">
    <w:abstractNumId w:val="14"/>
  </w:num>
  <w:num w:numId="36">
    <w:abstractNumId w:val="24"/>
  </w:num>
  <w:num w:numId="37">
    <w:abstractNumId w:val="25"/>
  </w:num>
  <w:num w:numId="38">
    <w:abstractNumId w:val="2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2536"/>
    <w:rsid w:val="0000506B"/>
    <w:rsid w:val="00005DD8"/>
    <w:rsid w:val="000115EA"/>
    <w:rsid w:val="00013E3D"/>
    <w:rsid w:val="000150DC"/>
    <w:rsid w:val="00015131"/>
    <w:rsid w:val="0001782F"/>
    <w:rsid w:val="00024A16"/>
    <w:rsid w:val="000258CA"/>
    <w:rsid w:val="00041E14"/>
    <w:rsid w:val="00043A83"/>
    <w:rsid w:val="00054D68"/>
    <w:rsid w:val="0005731D"/>
    <w:rsid w:val="00057FDB"/>
    <w:rsid w:val="00063E9A"/>
    <w:rsid w:val="00083565"/>
    <w:rsid w:val="00087B91"/>
    <w:rsid w:val="00095938"/>
    <w:rsid w:val="000A0FAA"/>
    <w:rsid w:val="000A11CB"/>
    <w:rsid w:val="000A2BE7"/>
    <w:rsid w:val="000C0744"/>
    <w:rsid w:val="000C6659"/>
    <w:rsid w:val="000E4D41"/>
    <w:rsid w:val="000E65CB"/>
    <w:rsid w:val="000E7527"/>
    <w:rsid w:val="0010314D"/>
    <w:rsid w:val="00103D05"/>
    <w:rsid w:val="00104450"/>
    <w:rsid w:val="001101A7"/>
    <w:rsid w:val="00112070"/>
    <w:rsid w:val="00117217"/>
    <w:rsid w:val="001312C7"/>
    <w:rsid w:val="00132721"/>
    <w:rsid w:val="00135FB9"/>
    <w:rsid w:val="0014311D"/>
    <w:rsid w:val="00145CCF"/>
    <w:rsid w:val="00146118"/>
    <w:rsid w:val="00156A9C"/>
    <w:rsid w:val="00175F05"/>
    <w:rsid w:val="00196255"/>
    <w:rsid w:val="001968EB"/>
    <w:rsid w:val="00197D48"/>
    <w:rsid w:val="00197F71"/>
    <w:rsid w:val="001A0136"/>
    <w:rsid w:val="001C4740"/>
    <w:rsid w:val="001E194D"/>
    <w:rsid w:val="001F272A"/>
    <w:rsid w:val="001F3306"/>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3096"/>
    <w:rsid w:val="002638B3"/>
    <w:rsid w:val="00263D77"/>
    <w:rsid w:val="0027266E"/>
    <w:rsid w:val="00275940"/>
    <w:rsid w:val="002765EA"/>
    <w:rsid w:val="00277279"/>
    <w:rsid w:val="00283B18"/>
    <w:rsid w:val="00285716"/>
    <w:rsid w:val="00294E87"/>
    <w:rsid w:val="002A0BCB"/>
    <w:rsid w:val="002A3FE3"/>
    <w:rsid w:val="002B0A62"/>
    <w:rsid w:val="002B3B57"/>
    <w:rsid w:val="002D4D5F"/>
    <w:rsid w:val="002E4170"/>
    <w:rsid w:val="002E5ABF"/>
    <w:rsid w:val="002F36A7"/>
    <w:rsid w:val="002F3EF2"/>
    <w:rsid w:val="002F67BE"/>
    <w:rsid w:val="003051B1"/>
    <w:rsid w:val="00316457"/>
    <w:rsid w:val="0032545C"/>
    <w:rsid w:val="0032605E"/>
    <w:rsid w:val="0033461A"/>
    <w:rsid w:val="00344AAA"/>
    <w:rsid w:val="003526BF"/>
    <w:rsid w:val="0036183F"/>
    <w:rsid w:val="00367C3F"/>
    <w:rsid w:val="00367C7E"/>
    <w:rsid w:val="003762FB"/>
    <w:rsid w:val="003B1B21"/>
    <w:rsid w:val="003C5F78"/>
    <w:rsid w:val="003D17B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45A3"/>
    <w:rsid w:val="004865E2"/>
    <w:rsid w:val="004A4570"/>
    <w:rsid w:val="004A6E26"/>
    <w:rsid w:val="004C0F8F"/>
    <w:rsid w:val="004C3BDF"/>
    <w:rsid w:val="004D2D1F"/>
    <w:rsid w:val="004D6006"/>
    <w:rsid w:val="004D775A"/>
    <w:rsid w:val="004E0956"/>
    <w:rsid w:val="004F03AF"/>
    <w:rsid w:val="004F3A41"/>
    <w:rsid w:val="004F76C0"/>
    <w:rsid w:val="00507A23"/>
    <w:rsid w:val="00535D62"/>
    <w:rsid w:val="00536A02"/>
    <w:rsid w:val="00542BF5"/>
    <w:rsid w:val="00543264"/>
    <w:rsid w:val="005441A9"/>
    <w:rsid w:val="00545A7E"/>
    <w:rsid w:val="0056208C"/>
    <w:rsid w:val="005647A3"/>
    <w:rsid w:val="00566240"/>
    <w:rsid w:val="00571C96"/>
    <w:rsid w:val="00577E4F"/>
    <w:rsid w:val="005821EF"/>
    <w:rsid w:val="005850CE"/>
    <w:rsid w:val="00585161"/>
    <w:rsid w:val="00592535"/>
    <w:rsid w:val="0059402E"/>
    <w:rsid w:val="00596C2E"/>
    <w:rsid w:val="00597D2D"/>
    <w:rsid w:val="005A6699"/>
    <w:rsid w:val="005B27D4"/>
    <w:rsid w:val="005C68D7"/>
    <w:rsid w:val="005D6E58"/>
    <w:rsid w:val="005E3247"/>
    <w:rsid w:val="005F11E9"/>
    <w:rsid w:val="005F3678"/>
    <w:rsid w:val="005F5AD8"/>
    <w:rsid w:val="005F699D"/>
    <w:rsid w:val="00600917"/>
    <w:rsid w:val="00605350"/>
    <w:rsid w:val="006075C6"/>
    <w:rsid w:val="00610F3B"/>
    <w:rsid w:val="0062020E"/>
    <w:rsid w:val="00627C93"/>
    <w:rsid w:val="006317B8"/>
    <w:rsid w:val="00636647"/>
    <w:rsid w:val="006373C0"/>
    <w:rsid w:val="006412EB"/>
    <w:rsid w:val="00641690"/>
    <w:rsid w:val="00652523"/>
    <w:rsid w:val="0066136A"/>
    <w:rsid w:val="00663E5F"/>
    <w:rsid w:val="00665999"/>
    <w:rsid w:val="006659F4"/>
    <w:rsid w:val="00676E38"/>
    <w:rsid w:val="006800C5"/>
    <w:rsid w:val="00690153"/>
    <w:rsid w:val="00690926"/>
    <w:rsid w:val="00690D7C"/>
    <w:rsid w:val="006927DC"/>
    <w:rsid w:val="0069585D"/>
    <w:rsid w:val="00697008"/>
    <w:rsid w:val="006A4DCB"/>
    <w:rsid w:val="006B0350"/>
    <w:rsid w:val="006B3DE5"/>
    <w:rsid w:val="006C1D90"/>
    <w:rsid w:val="006C5769"/>
    <w:rsid w:val="006D7295"/>
    <w:rsid w:val="006E013C"/>
    <w:rsid w:val="006E5FB3"/>
    <w:rsid w:val="006F6B77"/>
    <w:rsid w:val="0070052C"/>
    <w:rsid w:val="00706E74"/>
    <w:rsid w:val="00707D7A"/>
    <w:rsid w:val="00713C3E"/>
    <w:rsid w:val="00724427"/>
    <w:rsid w:val="00730A7A"/>
    <w:rsid w:val="0073335D"/>
    <w:rsid w:val="00735BF7"/>
    <w:rsid w:val="00740825"/>
    <w:rsid w:val="0075222E"/>
    <w:rsid w:val="00752A4C"/>
    <w:rsid w:val="00752CB9"/>
    <w:rsid w:val="00753959"/>
    <w:rsid w:val="0076432A"/>
    <w:rsid w:val="00766627"/>
    <w:rsid w:val="0076713E"/>
    <w:rsid w:val="00773FFA"/>
    <w:rsid w:val="0077745B"/>
    <w:rsid w:val="00792B6A"/>
    <w:rsid w:val="00794D81"/>
    <w:rsid w:val="00795B53"/>
    <w:rsid w:val="00796421"/>
    <w:rsid w:val="007B0A0A"/>
    <w:rsid w:val="007B0F3F"/>
    <w:rsid w:val="007B2DEC"/>
    <w:rsid w:val="007B4723"/>
    <w:rsid w:val="007B53E8"/>
    <w:rsid w:val="007C6F39"/>
    <w:rsid w:val="007E3FE1"/>
    <w:rsid w:val="007E4654"/>
    <w:rsid w:val="007F11B0"/>
    <w:rsid w:val="007F3DCE"/>
    <w:rsid w:val="00825534"/>
    <w:rsid w:val="00827009"/>
    <w:rsid w:val="0083017D"/>
    <w:rsid w:val="0083262D"/>
    <w:rsid w:val="008335BB"/>
    <w:rsid w:val="00834AC3"/>
    <w:rsid w:val="00844F13"/>
    <w:rsid w:val="0084681E"/>
    <w:rsid w:val="008529B9"/>
    <w:rsid w:val="00861D2E"/>
    <w:rsid w:val="008641B1"/>
    <w:rsid w:val="00866883"/>
    <w:rsid w:val="00867D64"/>
    <w:rsid w:val="00881AA3"/>
    <w:rsid w:val="008A3357"/>
    <w:rsid w:val="008B158B"/>
    <w:rsid w:val="008C2F81"/>
    <w:rsid w:val="008C31AC"/>
    <w:rsid w:val="008C4341"/>
    <w:rsid w:val="008D24A4"/>
    <w:rsid w:val="008D54BC"/>
    <w:rsid w:val="008D6D3B"/>
    <w:rsid w:val="008D712D"/>
    <w:rsid w:val="008E1152"/>
    <w:rsid w:val="008E3EB7"/>
    <w:rsid w:val="008E4654"/>
    <w:rsid w:val="008F1B21"/>
    <w:rsid w:val="00900D1F"/>
    <w:rsid w:val="00906841"/>
    <w:rsid w:val="00907BCE"/>
    <w:rsid w:val="00907F4C"/>
    <w:rsid w:val="00913C42"/>
    <w:rsid w:val="00915B7D"/>
    <w:rsid w:val="0091625A"/>
    <w:rsid w:val="00921D29"/>
    <w:rsid w:val="00934AA6"/>
    <w:rsid w:val="00934B05"/>
    <w:rsid w:val="009367A9"/>
    <w:rsid w:val="00943102"/>
    <w:rsid w:val="00957B45"/>
    <w:rsid w:val="00962485"/>
    <w:rsid w:val="00965EF4"/>
    <w:rsid w:val="00981CC0"/>
    <w:rsid w:val="00985DD2"/>
    <w:rsid w:val="00990BA7"/>
    <w:rsid w:val="00990EAB"/>
    <w:rsid w:val="00991390"/>
    <w:rsid w:val="00992DA7"/>
    <w:rsid w:val="00993D54"/>
    <w:rsid w:val="0099464B"/>
    <w:rsid w:val="009A0E7A"/>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74DE"/>
    <w:rsid w:val="00A15055"/>
    <w:rsid w:val="00A45317"/>
    <w:rsid w:val="00A47819"/>
    <w:rsid w:val="00A47A77"/>
    <w:rsid w:val="00A5192B"/>
    <w:rsid w:val="00A54157"/>
    <w:rsid w:val="00A60356"/>
    <w:rsid w:val="00A66DC9"/>
    <w:rsid w:val="00A80A9A"/>
    <w:rsid w:val="00A9189E"/>
    <w:rsid w:val="00A94EEA"/>
    <w:rsid w:val="00A979AE"/>
    <w:rsid w:val="00AC1680"/>
    <w:rsid w:val="00AC43E9"/>
    <w:rsid w:val="00AC6DD4"/>
    <w:rsid w:val="00AC6F18"/>
    <w:rsid w:val="00AD05F1"/>
    <w:rsid w:val="00AD2F1E"/>
    <w:rsid w:val="00AE21B3"/>
    <w:rsid w:val="00AF217A"/>
    <w:rsid w:val="00AF7223"/>
    <w:rsid w:val="00B01915"/>
    <w:rsid w:val="00B02029"/>
    <w:rsid w:val="00B1574F"/>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36C6"/>
    <w:rsid w:val="00BA5D9E"/>
    <w:rsid w:val="00BB45BF"/>
    <w:rsid w:val="00BC10EC"/>
    <w:rsid w:val="00BC1302"/>
    <w:rsid w:val="00BC5257"/>
    <w:rsid w:val="00BC6226"/>
    <w:rsid w:val="00BC6BA0"/>
    <w:rsid w:val="00BD01E1"/>
    <w:rsid w:val="00BD1D49"/>
    <w:rsid w:val="00BE342A"/>
    <w:rsid w:val="00C04168"/>
    <w:rsid w:val="00C21C29"/>
    <w:rsid w:val="00C227FB"/>
    <w:rsid w:val="00C24E40"/>
    <w:rsid w:val="00C31113"/>
    <w:rsid w:val="00C360E6"/>
    <w:rsid w:val="00C40C24"/>
    <w:rsid w:val="00C65123"/>
    <w:rsid w:val="00C668EC"/>
    <w:rsid w:val="00C80C8D"/>
    <w:rsid w:val="00C82CB8"/>
    <w:rsid w:val="00C90CF9"/>
    <w:rsid w:val="00C934C4"/>
    <w:rsid w:val="00C978EC"/>
    <w:rsid w:val="00CA378D"/>
    <w:rsid w:val="00CA45B1"/>
    <w:rsid w:val="00CB1FA8"/>
    <w:rsid w:val="00CB3467"/>
    <w:rsid w:val="00CC0FD0"/>
    <w:rsid w:val="00CC1A6C"/>
    <w:rsid w:val="00CC4426"/>
    <w:rsid w:val="00CC6F47"/>
    <w:rsid w:val="00CD3BE7"/>
    <w:rsid w:val="00CD51AB"/>
    <w:rsid w:val="00CD6C4D"/>
    <w:rsid w:val="00CE01F6"/>
    <w:rsid w:val="00CE644B"/>
    <w:rsid w:val="00CF2456"/>
    <w:rsid w:val="00CF26BC"/>
    <w:rsid w:val="00CF37C4"/>
    <w:rsid w:val="00CF58FF"/>
    <w:rsid w:val="00D02223"/>
    <w:rsid w:val="00D06874"/>
    <w:rsid w:val="00D07BE8"/>
    <w:rsid w:val="00D43DF6"/>
    <w:rsid w:val="00D445B5"/>
    <w:rsid w:val="00D451E6"/>
    <w:rsid w:val="00D4565D"/>
    <w:rsid w:val="00D56F8D"/>
    <w:rsid w:val="00D5767A"/>
    <w:rsid w:val="00D65344"/>
    <w:rsid w:val="00D75490"/>
    <w:rsid w:val="00D83B23"/>
    <w:rsid w:val="00D8535C"/>
    <w:rsid w:val="00D93891"/>
    <w:rsid w:val="00DA2F39"/>
    <w:rsid w:val="00DA3C50"/>
    <w:rsid w:val="00DC7355"/>
    <w:rsid w:val="00DD1054"/>
    <w:rsid w:val="00DD3A1D"/>
    <w:rsid w:val="00DD719A"/>
    <w:rsid w:val="00DE184D"/>
    <w:rsid w:val="00DE2874"/>
    <w:rsid w:val="00DE6BC4"/>
    <w:rsid w:val="00DF29FB"/>
    <w:rsid w:val="00DF40DF"/>
    <w:rsid w:val="00DF655A"/>
    <w:rsid w:val="00E1128C"/>
    <w:rsid w:val="00E11984"/>
    <w:rsid w:val="00E12090"/>
    <w:rsid w:val="00E13AF8"/>
    <w:rsid w:val="00E1746B"/>
    <w:rsid w:val="00E24051"/>
    <w:rsid w:val="00E25884"/>
    <w:rsid w:val="00E3384F"/>
    <w:rsid w:val="00E3477B"/>
    <w:rsid w:val="00E34FF7"/>
    <w:rsid w:val="00E35210"/>
    <w:rsid w:val="00E520DA"/>
    <w:rsid w:val="00E523B4"/>
    <w:rsid w:val="00E667C3"/>
    <w:rsid w:val="00E74309"/>
    <w:rsid w:val="00E743EC"/>
    <w:rsid w:val="00E75F9B"/>
    <w:rsid w:val="00E764E1"/>
    <w:rsid w:val="00E765DB"/>
    <w:rsid w:val="00E81613"/>
    <w:rsid w:val="00E87FDF"/>
    <w:rsid w:val="00E91419"/>
    <w:rsid w:val="00E917FD"/>
    <w:rsid w:val="00E94748"/>
    <w:rsid w:val="00E950A1"/>
    <w:rsid w:val="00E962C5"/>
    <w:rsid w:val="00E9731C"/>
    <w:rsid w:val="00EA0DFD"/>
    <w:rsid w:val="00EA5444"/>
    <w:rsid w:val="00EB1A9F"/>
    <w:rsid w:val="00EB7AD5"/>
    <w:rsid w:val="00EC0CFD"/>
    <w:rsid w:val="00EC41F0"/>
    <w:rsid w:val="00EC5A22"/>
    <w:rsid w:val="00EC6910"/>
    <w:rsid w:val="00ED005F"/>
    <w:rsid w:val="00ED63F3"/>
    <w:rsid w:val="00ED6572"/>
    <w:rsid w:val="00EE5758"/>
    <w:rsid w:val="00EE65BD"/>
    <w:rsid w:val="00EF740E"/>
    <w:rsid w:val="00F0122F"/>
    <w:rsid w:val="00F07789"/>
    <w:rsid w:val="00F14718"/>
    <w:rsid w:val="00F3201D"/>
    <w:rsid w:val="00F334FE"/>
    <w:rsid w:val="00F4196A"/>
    <w:rsid w:val="00F6062D"/>
    <w:rsid w:val="00F65F96"/>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iPriority w:val="99"/>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nhideWhenUsed/>
    <w:rsid w:val="00915B7D"/>
    <w:pPr>
      <w:tabs>
        <w:tab w:val="center" w:pos="4677"/>
        <w:tab w:val="right" w:pos="9355"/>
      </w:tabs>
    </w:pPr>
  </w:style>
  <w:style w:type="character" w:customStyle="1" w:styleId="aa">
    <w:name w:val="Нижний колонтитул Знак"/>
    <w:basedOn w:val="a1"/>
    <w:link w:val="a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0"/>
    <w:rsid w:val="00237971"/>
    <w:pPr>
      <w:widowControl w:val="0"/>
      <w:suppressAutoHyphens/>
    </w:pPr>
    <w:rPr>
      <w:rFonts w:eastAsia="Lucida Sans Unicode" w:cs="Tahoma"/>
      <w:color w:val="000000"/>
      <w:sz w:val="22"/>
      <w:lang w:val="en-US" w:eastAsia="en-US" w:bidi="en-US"/>
    </w:rPr>
  </w:style>
  <w:style w:type="paragraph" w:customStyle="1" w:styleId="afffb">
    <w:name w:val="Заголовок таблицы"/>
    <w:basedOn w:val="afff8"/>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0"/>
    <w:rsid w:val="00237971"/>
    <w:pPr>
      <w:widowControl w:val="0"/>
      <w:suppressAutoHyphens/>
    </w:pPr>
    <w:rPr>
      <w:rFonts w:eastAsia="Lucida Sans Unicode" w:cs="Tahoma"/>
      <w:color w:val="0000FF"/>
      <w:sz w:val="22"/>
      <w:lang w:val="en-US" w:eastAsia="en-US" w:bidi="en-US"/>
    </w:rPr>
  </w:style>
  <w:style w:type="paragraph" w:customStyle="1" w:styleId="afffc">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0"/>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 w:id="184045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iabdullin@bashtel.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iabdull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B9BD9-D40F-42ED-9776-2A6E88A99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TotalTime>
  <Pages>16</Pages>
  <Words>4298</Words>
  <Characters>24499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472</cp:revision>
  <cp:lastPrinted>2018-03-21T11:44:00Z</cp:lastPrinted>
  <dcterms:created xsi:type="dcterms:W3CDTF">2016-10-27T10:25:00Z</dcterms:created>
  <dcterms:modified xsi:type="dcterms:W3CDTF">2018-03-21T11:44:00Z</dcterms:modified>
</cp:coreProperties>
</file>